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585C" w14:textId="2F3E323B" w:rsidR="00B77EE5" w:rsidRDefault="00B77EE5" w:rsidP="00B77EE5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Załącznik nr 4 d</w:t>
      </w:r>
      <w:r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3FC79E69" w14:textId="77777777" w:rsidR="00B77EE5" w:rsidRDefault="00B77EE5" w:rsidP="00B77EE5">
      <w:pPr>
        <w:pStyle w:val="Tekstpodstawowywcity2"/>
        <w:pBdr>
          <w:bottom w:val="single" w:sz="4" w:space="0" w:color="000000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>Identyfikator postępowania w portalu e- zamówienia</w:t>
      </w:r>
    </w:p>
    <w:p w14:paraId="04B84AE4" w14:textId="77777777" w:rsidR="00B77EE5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2D1DC46D" w14:textId="77777777" w:rsidR="00B77EE5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9054" w:type="dxa"/>
        <w:tblLayout w:type="fixed"/>
        <w:tblLook w:val="04A0" w:firstRow="1" w:lastRow="0" w:firstColumn="1" w:lastColumn="0" w:noHBand="0" w:noVBand="1"/>
      </w:tblPr>
      <w:tblGrid>
        <w:gridCol w:w="2830"/>
        <w:gridCol w:w="6224"/>
      </w:tblGrid>
      <w:tr w:rsidR="00B77EE5" w:rsidRPr="00160A17" w14:paraId="41F5785C" w14:textId="77777777" w:rsidTr="00B77EE5">
        <w:tc>
          <w:tcPr>
            <w:tcW w:w="2830" w:type="dxa"/>
            <w:vAlign w:val="center"/>
          </w:tcPr>
          <w:p w14:paraId="6A055AE5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  <w:p w14:paraId="6A7CE01A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u w:val="single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</w:rPr>
              <w:t>Identyfikator postępowania:</w:t>
            </w:r>
          </w:p>
          <w:p w14:paraId="53AE2846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</w:rPr>
            </w:pPr>
          </w:p>
        </w:tc>
        <w:tc>
          <w:tcPr>
            <w:tcW w:w="6224" w:type="dxa"/>
            <w:vAlign w:val="center"/>
          </w:tcPr>
          <w:p w14:paraId="0C1CA513" w14:textId="25D628B7" w:rsidR="00B77EE5" w:rsidRPr="00160A17" w:rsidRDefault="00A43DAE" w:rsidP="00B77EE5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lang w:val="en-US"/>
              </w:rPr>
            </w:pPr>
            <w:r w:rsidRPr="00A43DAE">
              <w:t>ocds-148610-ff104012-1af1-4141-96ce-d46f4015e76b</w:t>
            </w:r>
          </w:p>
        </w:tc>
      </w:tr>
    </w:tbl>
    <w:p w14:paraId="01172C94" w14:textId="77777777" w:rsidR="00B77EE5" w:rsidRPr="00160A17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7115E45B" w14:textId="77777777" w:rsidR="00B77EE5" w:rsidRPr="00160A17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6FE678E8" w14:textId="77777777" w:rsidR="00B77EE5" w:rsidRDefault="00B77EE5" w:rsidP="00B77EE5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Uwaga: Użyte w SWZ wyrażenie „Identyfikator postępowania” oznacza identyfikator postępowania podany w portalu e-zamówienia</w:t>
      </w:r>
    </w:p>
    <w:p w14:paraId="6560E691" w14:textId="77777777" w:rsidR="0054270E" w:rsidRDefault="0054270E"/>
    <w:sectPr w:rsidR="0054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5"/>
    <w:rsid w:val="00214B80"/>
    <w:rsid w:val="002A2987"/>
    <w:rsid w:val="0054270E"/>
    <w:rsid w:val="00734F52"/>
    <w:rsid w:val="007D729E"/>
    <w:rsid w:val="00A43DAE"/>
    <w:rsid w:val="00AA4559"/>
    <w:rsid w:val="00B64577"/>
    <w:rsid w:val="00B77EE5"/>
    <w:rsid w:val="00BC71A9"/>
    <w:rsid w:val="00B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AD4"/>
  <w15:chartTrackingRefBased/>
  <w15:docId w15:val="{AA9B0BA5-0DB8-4902-ACD3-0BD41445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EE5"/>
    <w:pPr>
      <w:suppressAutoHyphens/>
    </w:pPr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B77EE5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77EE5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77EE5"/>
    <w:rPr>
      <w:rFonts w:cs="Times New Roman"/>
      <w:sz w:val="24"/>
      <w:szCs w:val="24"/>
    </w:rPr>
  </w:style>
  <w:style w:type="paragraph" w:customStyle="1" w:styleId="redniasiatka21">
    <w:name w:val="Średnia siatka 21"/>
    <w:uiPriority w:val="99"/>
    <w:qFormat/>
    <w:rsid w:val="00B77EE5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B77EE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Segrecka</dc:creator>
  <cp:keywords/>
  <dc:description/>
  <cp:lastModifiedBy>MGOPS w Zelowie MGOPS w Zelowie</cp:lastModifiedBy>
  <cp:revision>2</cp:revision>
  <dcterms:created xsi:type="dcterms:W3CDTF">2025-11-12T11:32:00Z</dcterms:created>
  <dcterms:modified xsi:type="dcterms:W3CDTF">2025-11-12T11:32:00Z</dcterms:modified>
</cp:coreProperties>
</file>